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B4" w:rsidRDefault="00D72DB4" w:rsidP="00D72DB4">
      <w:pPr>
        <w:pStyle w:val="11"/>
        <w:ind w:lef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211" w:type="dxa"/>
        <w:tblBorders>
          <w:bottom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D72DB4" w:rsidTr="00250710">
        <w:trPr>
          <w:trHeight w:val="1974"/>
        </w:trPr>
        <w:tc>
          <w:tcPr>
            <w:tcW w:w="9540" w:type="dxa"/>
          </w:tcPr>
          <w:p w:rsidR="00D72DB4" w:rsidRDefault="00D72DB4" w:rsidP="004E05E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35DA5" wp14:editId="359C38AA">
                  <wp:extent cx="66675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B4" w:rsidRDefault="00D72DB4" w:rsidP="004E05E9">
            <w:pPr>
              <w:pStyle w:val="1"/>
              <w:ind w:left="-211"/>
              <w:jc w:val="center"/>
            </w:pPr>
            <w:r>
              <w:t>КОНТРОЛЬНОЕ УПРАВЛЕНИЕ</w:t>
            </w:r>
          </w:p>
          <w:p w:rsidR="00D72DB4" w:rsidRPr="005744DB" w:rsidRDefault="00D72DB4" w:rsidP="004E05E9">
            <w:pPr>
              <w:pStyle w:val="2"/>
              <w:ind w:left="-211"/>
              <w:rPr>
                <w:b/>
                <w:sz w:val="28"/>
                <w:szCs w:val="28"/>
              </w:rPr>
            </w:pPr>
            <w:r w:rsidRPr="005744DB">
              <w:rPr>
                <w:sz w:val="28"/>
                <w:szCs w:val="28"/>
              </w:rPr>
              <w:t>КАЧКАНАРСКОГО ГОРОДСКОГО ОКРУГА</w:t>
            </w:r>
          </w:p>
        </w:tc>
      </w:tr>
    </w:tbl>
    <w:p w:rsidR="00D72DB4" w:rsidRDefault="00D72DB4" w:rsidP="00D72DB4">
      <w:pPr>
        <w:pStyle w:val="2"/>
        <w:rPr>
          <w:sz w:val="28"/>
          <w:szCs w:val="28"/>
        </w:rPr>
      </w:pPr>
    </w:p>
    <w:p w:rsidR="00D72DB4" w:rsidRDefault="00D72DB4" w:rsidP="00D72DB4">
      <w:pPr>
        <w:pStyle w:val="2"/>
        <w:rPr>
          <w:b/>
          <w:sz w:val="24"/>
          <w:szCs w:val="24"/>
        </w:rPr>
      </w:pPr>
      <w:r>
        <w:rPr>
          <w:sz w:val="28"/>
          <w:szCs w:val="28"/>
        </w:rPr>
        <w:t>ПРИКАЗ</w:t>
      </w:r>
    </w:p>
    <w:p w:rsidR="00D72DB4" w:rsidRDefault="00D72DB4" w:rsidP="00D72DB4">
      <w:pPr>
        <w:pStyle w:val="2"/>
        <w:jc w:val="both"/>
        <w:rPr>
          <w:sz w:val="28"/>
          <w:szCs w:val="28"/>
        </w:rPr>
      </w:pPr>
    </w:p>
    <w:p w:rsidR="00D72DB4" w:rsidRDefault="00D72DB4" w:rsidP="00D72DB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5744D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5744DB">
        <w:rPr>
          <w:sz w:val="28"/>
          <w:szCs w:val="28"/>
        </w:rPr>
        <w:t>.20</w:t>
      </w:r>
      <w:r>
        <w:rPr>
          <w:sz w:val="28"/>
          <w:szCs w:val="28"/>
        </w:rPr>
        <w:t>16 № 1</w:t>
      </w:r>
    </w:p>
    <w:p w:rsidR="00D72DB4" w:rsidRPr="000F54FD" w:rsidRDefault="00D72DB4" w:rsidP="00D72DB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г. Качканар</w:t>
      </w:r>
      <w:bookmarkStart w:id="0" w:name="_GoBack"/>
      <w:bookmarkEnd w:id="0"/>
    </w:p>
    <w:p w:rsidR="00D72DB4" w:rsidRDefault="00D72DB4" w:rsidP="00D72DB4">
      <w:pPr>
        <w:pStyle w:val="2"/>
        <w:jc w:val="both"/>
        <w:rPr>
          <w:sz w:val="28"/>
          <w:szCs w:val="28"/>
        </w:rPr>
      </w:pPr>
    </w:p>
    <w:p w:rsidR="00D72DB4" w:rsidRPr="000F54FD" w:rsidRDefault="00D72DB4" w:rsidP="00D72DB4">
      <w:pPr>
        <w:pStyle w:val="2"/>
        <w:jc w:val="both"/>
        <w:rPr>
          <w:sz w:val="28"/>
          <w:szCs w:val="28"/>
        </w:rPr>
      </w:pPr>
    </w:p>
    <w:p w:rsidR="00DC0B07" w:rsidRPr="00A83702" w:rsidRDefault="00F92840" w:rsidP="00A83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3702">
        <w:rPr>
          <w:rFonts w:ascii="Times New Roman" w:hAnsi="Times New Roman" w:cs="Times New Roman"/>
          <w:sz w:val="28"/>
          <w:szCs w:val="28"/>
        </w:rPr>
        <w:t>О</w:t>
      </w:r>
      <w:r w:rsidR="00DC0B07" w:rsidRPr="00A83702">
        <w:rPr>
          <w:rFonts w:ascii="Times New Roman" w:hAnsi="Times New Roman" w:cs="Times New Roman"/>
          <w:sz w:val="28"/>
          <w:szCs w:val="28"/>
        </w:rPr>
        <w:t>б</w:t>
      </w:r>
      <w:r w:rsidRPr="00A83702">
        <w:rPr>
          <w:rFonts w:ascii="Times New Roman" w:hAnsi="Times New Roman" w:cs="Times New Roman"/>
          <w:sz w:val="28"/>
          <w:szCs w:val="28"/>
        </w:rPr>
        <w:t xml:space="preserve"> </w:t>
      </w:r>
      <w:r w:rsidR="00DC0B07" w:rsidRPr="00A83702">
        <w:rPr>
          <w:rFonts w:ascii="Times New Roman" w:hAnsi="Times New Roman" w:cs="Times New Roman"/>
          <w:sz w:val="28"/>
          <w:szCs w:val="28"/>
        </w:rPr>
        <w:t xml:space="preserve"> утверждении порядка</w:t>
      </w:r>
      <w:r w:rsidR="0071493E" w:rsidRPr="00A83702">
        <w:rPr>
          <w:rFonts w:ascii="Times New Roman" w:hAnsi="Times New Roman" w:cs="Times New Roman"/>
          <w:sz w:val="28"/>
          <w:szCs w:val="28"/>
        </w:rPr>
        <w:t xml:space="preserve"> у</w:t>
      </w:r>
      <w:r w:rsidR="00DC0B07" w:rsidRPr="00A83702">
        <w:rPr>
          <w:rFonts w:ascii="Times New Roman" w:hAnsi="Times New Roman" w:cs="Times New Roman"/>
          <w:sz w:val="28"/>
          <w:szCs w:val="28"/>
        </w:rPr>
        <w:t>ведомления представителя нанимателя</w:t>
      </w:r>
    </w:p>
    <w:p w:rsidR="00F92840" w:rsidRPr="00A83702" w:rsidRDefault="00DC0B07" w:rsidP="00A83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3702">
        <w:rPr>
          <w:rFonts w:ascii="Times New Roman" w:hAnsi="Times New Roman" w:cs="Times New Roman"/>
          <w:sz w:val="28"/>
          <w:szCs w:val="28"/>
        </w:rPr>
        <w:t>муниципальными служащими Контрольного управления о возникшем конфликте интересов или  о возможности его возникновения</w:t>
      </w:r>
    </w:p>
    <w:p w:rsidR="00F92840" w:rsidRDefault="00F92840" w:rsidP="00A83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F83" w:rsidRPr="00A83702" w:rsidRDefault="00F15F83" w:rsidP="00A837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2840" w:rsidRPr="00A83702" w:rsidRDefault="00F92840" w:rsidP="004E05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0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</w:t>
      </w:r>
      <w:r w:rsidR="0071493E" w:rsidRPr="00A83702">
        <w:rPr>
          <w:rFonts w:ascii="Times New Roman" w:hAnsi="Times New Roman" w:cs="Times New Roman"/>
          <w:sz w:val="28"/>
          <w:szCs w:val="28"/>
        </w:rPr>
        <w:t xml:space="preserve"> </w:t>
      </w:r>
      <w:r w:rsidRPr="00A83702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 Федерации», от 25.12.2008 №</w:t>
      </w:r>
      <w:r w:rsidR="00E969BF" w:rsidRPr="00A83702">
        <w:rPr>
          <w:rFonts w:ascii="Times New Roman" w:hAnsi="Times New Roman" w:cs="Times New Roman"/>
          <w:sz w:val="28"/>
          <w:szCs w:val="28"/>
        </w:rPr>
        <w:t xml:space="preserve"> </w:t>
      </w:r>
      <w:r w:rsidRPr="00A83702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руководствуясь </w:t>
      </w:r>
      <w:r w:rsidR="00A83702" w:rsidRPr="00A83702">
        <w:rPr>
          <w:rFonts w:ascii="Times New Roman" w:hAnsi="Times New Roman" w:cs="Times New Roman"/>
          <w:sz w:val="28"/>
          <w:szCs w:val="28"/>
        </w:rPr>
        <w:t>Положением о Контрольном управлении Качканарского городского округа</w:t>
      </w:r>
      <w:r w:rsidR="004E05E9">
        <w:rPr>
          <w:rFonts w:ascii="Times New Roman" w:hAnsi="Times New Roman" w:cs="Times New Roman"/>
          <w:sz w:val="28"/>
          <w:szCs w:val="28"/>
        </w:rPr>
        <w:t>,</w:t>
      </w:r>
    </w:p>
    <w:p w:rsidR="004E05E9" w:rsidRDefault="004E05E9" w:rsidP="004E0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840" w:rsidRPr="00F92840" w:rsidRDefault="00A83702" w:rsidP="004E0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05E9">
        <w:rPr>
          <w:rFonts w:ascii="Times New Roman" w:hAnsi="Times New Roman" w:cs="Times New Roman"/>
          <w:sz w:val="28"/>
          <w:szCs w:val="28"/>
        </w:rPr>
        <w:t>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840" w:rsidRPr="00A83702" w:rsidRDefault="00F92840" w:rsidP="004E05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02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A83702" w:rsidRPr="00A83702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  <w:r w:rsidR="00A83702">
        <w:rPr>
          <w:rFonts w:ascii="Times New Roman" w:hAnsi="Times New Roman" w:cs="Times New Roman"/>
          <w:sz w:val="28"/>
          <w:szCs w:val="28"/>
        </w:rPr>
        <w:t xml:space="preserve"> </w:t>
      </w:r>
      <w:r w:rsidR="00A83702" w:rsidRPr="00A83702">
        <w:rPr>
          <w:rFonts w:ascii="Times New Roman" w:hAnsi="Times New Roman" w:cs="Times New Roman"/>
          <w:sz w:val="28"/>
          <w:szCs w:val="28"/>
        </w:rPr>
        <w:t xml:space="preserve">муниципальными служащими Контрольного управления о возникшем конфликте интересов или  о возможности его возникновения </w:t>
      </w:r>
      <w:r w:rsidRPr="00A8370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E05E9" w:rsidRDefault="004E05E9" w:rsidP="004E05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Ознакомиться муниципальным служащим Контрольного управления Качканарского городского округа с настоящим приказом под роспись.</w:t>
      </w:r>
    </w:p>
    <w:p w:rsidR="00462951" w:rsidRPr="00A83702" w:rsidRDefault="004E05E9" w:rsidP="004E05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2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951" w:rsidRPr="00462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951" w:rsidRPr="004629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2840" w:rsidRPr="00F92840" w:rsidRDefault="00F92840" w:rsidP="00F92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702" w:rsidRDefault="00A83702" w:rsidP="00A8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5E9" w:rsidRDefault="00A83702" w:rsidP="00A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70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83702" w:rsidRPr="00A83702" w:rsidRDefault="00A83702" w:rsidP="00A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3702"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4E05E9">
        <w:rPr>
          <w:rFonts w:ascii="Times New Roman" w:hAnsi="Times New Roman" w:cs="Times New Roman"/>
          <w:sz w:val="28"/>
          <w:szCs w:val="28"/>
        </w:rPr>
        <w:t xml:space="preserve">    </w:t>
      </w:r>
      <w:r w:rsidRPr="00A837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37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05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3702">
        <w:rPr>
          <w:rFonts w:ascii="Times New Roman" w:hAnsi="Times New Roman" w:cs="Times New Roman"/>
          <w:sz w:val="28"/>
          <w:szCs w:val="28"/>
        </w:rPr>
        <w:t>А.В. Ильинский</w:t>
      </w:r>
    </w:p>
    <w:p w:rsidR="00A83702" w:rsidRPr="00A83702" w:rsidRDefault="00A83702" w:rsidP="00A8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840" w:rsidRPr="00F92840" w:rsidRDefault="00F92840" w:rsidP="00F92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840" w:rsidRPr="00F92840" w:rsidRDefault="00F92840" w:rsidP="00F92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840" w:rsidRPr="00F92840" w:rsidRDefault="00F92840" w:rsidP="00F92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840" w:rsidRPr="00F92840" w:rsidRDefault="00F92840" w:rsidP="00F92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951" w:rsidRPr="00D72DB4" w:rsidRDefault="00462951" w:rsidP="00462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B4">
        <w:rPr>
          <w:rFonts w:ascii="Times New Roman" w:hAnsi="Times New Roman" w:cs="Times New Roman"/>
          <w:b/>
          <w:sz w:val="28"/>
          <w:szCs w:val="28"/>
        </w:rPr>
        <w:lastRenderedPageBreak/>
        <w:t>Порядок уведомления представителя нанимателя</w:t>
      </w:r>
    </w:p>
    <w:p w:rsidR="00F92840" w:rsidRPr="00D72DB4" w:rsidRDefault="00462951" w:rsidP="00462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B4">
        <w:rPr>
          <w:rFonts w:ascii="Times New Roman" w:hAnsi="Times New Roman" w:cs="Times New Roman"/>
          <w:b/>
          <w:sz w:val="28"/>
          <w:szCs w:val="28"/>
        </w:rPr>
        <w:t>муниципальными служащими Контрольного управления о возникшем конфликте интересов или  о возможности его возникновения</w:t>
      </w:r>
    </w:p>
    <w:p w:rsidR="00462951" w:rsidRPr="00462951" w:rsidRDefault="00462951" w:rsidP="004629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2840" w:rsidRPr="00462951" w:rsidRDefault="00F92840" w:rsidP="00462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295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 статьи 11 Федерального закона от 28.12.2008 № 273-ФЗ «О противодействии коррупции», </w:t>
      </w:r>
      <w:r w:rsidR="00462951">
        <w:rPr>
          <w:rFonts w:ascii="Times New Roman" w:hAnsi="Times New Roman" w:cs="Times New Roman"/>
          <w:sz w:val="28"/>
          <w:szCs w:val="28"/>
        </w:rPr>
        <w:t xml:space="preserve"> </w:t>
      </w:r>
      <w:r w:rsidRPr="00462951">
        <w:rPr>
          <w:rFonts w:ascii="Times New Roman" w:hAnsi="Times New Roman" w:cs="Times New Roman"/>
          <w:sz w:val="28"/>
          <w:szCs w:val="28"/>
        </w:rPr>
        <w:t>пунктом 11 части 1 статьи 12 Федерального закона от 02.03.2007 №</w:t>
      </w:r>
      <w:r w:rsidR="00462951">
        <w:rPr>
          <w:rFonts w:ascii="Times New Roman" w:hAnsi="Times New Roman" w:cs="Times New Roman"/>
          <w:sz w:val="28"/>
          <w:szCs w:val="28"/>
        </w:rPr>
        <w:t xml:space="preserve"> </w:t>
      </w:r>
      <w:r w:rsidRPr="00462951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 и в целях обеспечения реализации предусмотренной в федеральных законах обязанности муниципального служащего уведомлять о личной заинтересованности при исполнении должностных обязанностей, которая может привести к конфликту</w:t>
      </w:r>
      <w:proofErr w:type="gramEnd"/>
      <w:r w:rsidRPr="00462951">
        <w:rPr>
          <w:rFonts w:ascii="Times New Roman" w:hAnsi="Times New Roman" w:cs="Times New Roman"/>
          <w:sz w:val="28"/>
          <w:szCs w:val="28"/>
        </w:rPr>
        <w:t xml:space="preserve"> интересов, и принимать меры по предотвращению подобного конфликта, и определяет:</w:t>
      </w:r>
    </w:p>
    <w:p w:rsidR="00F92840" w:rsidRPr="00462951" w:rsidRDefault="00F92840" w:rsidP="00D72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 xml:space="preserve">- порядок уведомления муниципальными служащими, замещающими должности муниципальной службы в </w:t>
      </w:r>
      <w:r w:rsidR="00550957">
        <w:rPr>
          <w:rFonts w:ascii="Times New Roman" w:hAnsi="Times New Roman" w:cs="Times New Roman"/>
          <w:sz w:val="28"/>
          <w:szCs w:val="28"/>
        </w:rPr>
        <w:t xml:space="preserve">Контрольном управлении Качканарского городского округа </w:t>
      </w:r>
      <w:r w:rsidRPr="00462951">
        <w:rPr>
          <w:rFonts w:ascii="Times New Roman" w:hAnsi="Times New Roman" w:cs="Times New Roman"/>
          <w:sz w:val="28"/>
          <w:szCs w:val="28"/>
        </w:rPr>
        <w:t xml:space="preserve">(далее - муниципальные служащие), о </w:t>
      </w:r>
      <w:r w:rsidR="00870646" w:rsidRPr="00870646">
        <w:rPr>
          <w:rFonts w:ascii="Times New Roman" w:hAnsi="Times New Roman" w:cs="Times New Roman"/>
          <w:sz w:val="28"/>
          <w:szCs w:val="28"/>
        </w:rPr>
        <w:t xml:space="preserve">возникшем конфликте интересов или  о возможности его возникновения </w:t>
      </w:r>
      <w:r w:rsidRPr="00462951">
        <w:rPr>
          <w:rFonts w:ascii="Times New Roman" w:hAnsi="Times New Roman" w:cs="Times New Roman"/>
          <w:sz w:val="28"/>
          <w:szCs w:val="28"/>
        </w:rPr>
        <w:t>(далее - уведомление);</w:t>
      </w:r>
    </w:p>
    <w:p w:rsidR="00F92840" w:rsidRPr="00462951" w:rsidRDefault="00F92840" w:rsidP="00D72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- перечень сведений, содержащихся в таких уведомлениях</w:t>
      </w:r>
      <w:r w:rsidR="00D72DB4">
        <w:rPr>
          <w:rFonts w:ascii="Times New Roman" w:hAnsi="Times New Roman" w:cs="Times New Roman"/>
          <w:sz w:val="28"/>
          <w:szCs w:val="28"/>
        </w:rPr>
        <w:t>;</w:t>
      </w:r>
    </w:p>
    <w:p w:rsidR="00F92840" w:rsidRPr="00462951" w:rsidRDefault="00F92840" w:rsidP="00D72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- порядок регистрации этих уведомлений и организацию мер по предотвращению или урегулированию конфликта интересов.</w:t>
      </w:r>
    </w:p>
    <w:p w:rsidR="00F92840" w:rsidRPr="00462951" w:rsidRDefault="00F92840" w:rsidP="005509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 исполнение им должностных (служебных) обязанностей (осуществление полномочий).</w:t>
      </w:r>
    </w:p>
    <w:p w:rsidR="00F92840" w:rsidRPr="00462951" w:rsidRDefault="00F92840" w:rsidP="005509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2951">
        <w:rPr>
          <w:rFonts w:ascii="Times New Roman" w:hAnsi="Times New Roman" w:cs="Times New Roman"/>
          <w:sz w:val="28"/>
          <w:szCs w:val="28"/>
        </w:rPr>
        <w:t>В пункте 2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462951">
        <w:rPr>
          <w:rFonts w:ascii="Times New Roman" w:hAnsi="Times New Roman" w:cs="Times New Roman"/>
          <w:sz w:val="28"/>
          <w:szCs w:val="28"/>
        </w:rPr>
        <w:t>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92840" w:rsidRPr="00462951" w:rsidRDefault="00F92840" w:rsidP="00B8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 xml:space="preserve">4. Муниципальный служащий обязан в письменной форме уведомить представителя нанимателя (работодателя) (далее - работодатель) </w:t>
      </w:r>
      <w:r w:rsidR="0052192F" w:rsidRPr="0052192F">
        <w:rPr>
          <w:rFonts w:ascii="Times New Roman" w:hAnsi="Times New Roman" w:cs="Times New Roman"/>
          <w:sz w:val="28"/>
          <w:szCs w:val="28"/>
        </w:rPr>
        <w:t>о возникшем конфликте интересов или  о возможности его возникновения</w:t>
      </w:r>
      <w:r w:rsidRPr="00462951">
        <w:rPr>
          <w:rFonts w:ascii="Times New Roman" w:hAnsi="Times New Roman" w:cs="Times New Roman"/>
          <w:sz w:val="28"/>
          <w:szCs w:val="28"/>
        </w:rPr>
        <w:t>, и принимать меры по предотвращению подобного конфликта.</w:t>
      </w:r>
    </w:p>
    <w:p w:rsidR="00F92840" w:rsidRPr="00462951" w:rsidRDefault="00F92840" w:rsidP="00B83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 xml:space="preserve">5. 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</w:t>
      </w:r>
      <w:r w:rsidR="0052192F" w:rsidRPr="0052192F">
        <w:rPr>
          <w:rFonts w:ascii="Times New Roman" w:hAnsi="Times New Roman" w:cs="Times New Roman"/>
          <w:sz w:val="28"/>
          <w:szCs w:val="28"/>
        </w:rPr>
        <w:t>конфликт</w:t>
      </w:r>
      <w:r w:rsidR="0052192F">
        <w:rPr>
          <w:rFonts w:ascii="Times New Roman" w:hAnsi="Times New Roman" w:cs="Times New Roman"/>
          <w:sz w:val="28"/>
          <w:szCs w:val="28"/>
        </w:rPr>
        <w:t xml:space="preserve">а </w:t>
      </w:r>
      <w:r w:rsidR="0052192F" w:rsidRPr="0052192F">
        <w:rPr>
          <w:rFonts w:ascii="Times New Roman" w:hAnsi="Times New Roman" w:cs="Times New Roman"/>
          <w:sz w:val="28"/>
          <w:szCs w:val="28"/>
        </w:rPr>
        <w:t xml:space="preserve">интересов или  </w:t>
      </w:r>
      <w:r w:rsidR="0052192F">
        <w:rPr>
          <w:rFonts w:ascii="Times New Roman" w:hAnsi="Times New Roman" w:cs="Times New Roman"/>
          <w:sz w:val="28"/>
          <w:szCs w:val="28"/>
        </w:rPr>
        <w:t>при</w:t>
      </w:r>
      <w:r w:rsidR="0052192F" w:rsidRPr="0052192F"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</w:t>
      </w:r>
      <w:r w:rsidRPr="00462951">
        <w:rPr>
          <w:rFonts w:ascii="Times New Roman" w:hAnsi="Times New Roman" w:cs="Times New Roman"/>
          <w:sz w:val="28"/>
          <w:szCs w:val="28"/>
        </w:rPr>
        <w:t>, он обязан уведомить об этом с помощью любых доступных сре</w:t>
      </w:r>
      <w:proofErr w:type="gramStart"/>
      <w:r w:rsidRPr="0046295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62951">
        <w:rPr>
          <w:rFonts w:ascii="Times New Roman" w:hAnsi="Times New Roman" w:cs="Times New Roman"/>
          <w:sz w:val="28"/>
          <w:szCs w:val="28"/>
        </w:rPr>
        <w:t>язи работодателя, а по прибытии к месту прохождения муниципальной службы - оформить уведомление.</w:t>
      </w:r>
    </w:p>
    <w:p w:rsidR="00F92840" w:rsidRPr="00462951" w:rsidRDefault="00F92840" w:rsidP="00F50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 xml:space="preserve">6. Информирование муниципальным служащим работодателя </w:t>
      </w:r>
      <w:r w:rsidR="00870646" w:rsidRPr="00870646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 о возможности его возникновения </w:t>
      </w:r>
      <w:r w:rsidRPr="00462951">
        <w:rPr>
          <w:rFonts w:ascii="Times New Roman" w:hAnsi="Times New Roman" w:cs="Times New Roman"/>
          <w:sz w:val="28"/>
          <w:szCs w:val="28"/>
        </w:rPr>
        <w:lastRenderedPageBreak/>
        <w:t>осуществляется путем составления этим муниципальным служащим письменного уведомления.</w:t>
      </w:r>
    </w:p>
    <w:p w:rsidR="00F92840" w:rsidRPr="00462951" w:rsidRDefault="00F15F83" w:rsidP="003D4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2840" w:rsidRPr="00462951">
        <w:rPr>
          <w:rFonts w:ascii="Times New Roman" w:hAnsi="Times New Roman" w:cs="Times New Roman"/>
          <w:sz w:val="28"/>
          <w:szCs w:val="28"/>
        </w:rPr>
        <w:t>. Уведомление должно содержать сведения:</w:t>
      </w:r>
    </w:p>
    <w:p w:rsidR="00F92840" w:rsidRPr="00462951" w:rsidRDefault="00F92840" w:rsidP="003D4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1) о муниципальном служащем, составившем уведомление (фамилия, имя, отчество, замещаемая должность)</w:t>
      </w:r>
      <w:r w:rsidR="00D72DB4">
        <w:rPr>
          <w:rFonts w:ascii="Times New Roman" w:hAnsi="Times New Roman" w:cs="Times New Roman"/>
          <w:sz w:val="28"/>
          <w:szCs w:val="28"/>
        </w:rPr>
        <w:t>;</w:t>
      </w:r>
    </w:p>
    <w:p w:rsidR="00F92840" w:rsidRPr="00462951" w:rsidRDefault="00F92840" w:rsidP="003D4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2) описание личной заинтересованности, которая приводит или может привести  к возникновению конфликта интересов;</w:t>
      </w:r>
    </w:p>
    <w:p w:rsidR="00F92840" w:rsidRPr="00462951" w:rsidRDefault="00F92840" w:rsidP="003D4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F92840" w:rsidRPr="00462951" w:rsidRDefault="00F92840" w:rsidP="003D4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4) предложения по урегулированию конфликта интересов.</w:t>
      </w:r>
    </w:p>
    <w:p w:rsidR="00F92840" w:rsidRPr="00462951" w:rsidRDefault="00F92840" w:rsidP="003D4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Уведомление подписывается муниципальным служащим с указанием даты составления уведомления.</w:t>
      </w:r>
    </w:p>
    <w:p w:rsidR="00F92840" w:rsidRPr="00462951" w:rsidRDefault="00F15F83" w:rsidP="003D47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2840" w:rsidRPr="00462951">
        <w:rPr>
          <w:rFonts w:ascii="Times New Roman" w:hAnsi="Times New Roman" w:cs="Times New Roman"/>
          <w:sz w:val="28"/>
          <w:szCs w:val="28"/>
        </w:rPr>
        <w:t xml:space="preserve">. Уведомление подается муниципальным служащим </w:t>
      </w:r>
      <w:r w:rsidR="003D4766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F92840" w:rsidRPr="00462951">
        <w:rPr>
          <w:rFonts w:ascii="Times New Roman" w:hAnsi="Times New Roman" w:cs="Times New Roman"/>
          <w:sz w:val="28"/>
          <w:szCs w:val="28"/>
        </w:rPr>
        <w:t xml:space="preserve">и подлежит регистрации в журнале регистрации уведомлений о </w:t>
      </w:r>
      <w:r w:rsidR="00870646" w:rsidRPr="00870646">
        <w:rPr>
          <w:rFonts w:ascii="Times New Roman" w:hAnsi="Times New Roman" w:cs="Times New Roman"/>
          <w:sz w:val="28"/>
          <w:szCs w:val="28"/>
        </w:rPr>
        <w:t>возникшем конфликте интересов или  о возможности его возникновения</w:t>
      </w:r>
      <w:r w:rsidR="00F92840" w:rsidRPr="00462951">
        <w:rPr>
          <w:rFonts w:ascii="Times New Roman" w:hAnsi="Times New Roman" w:cs="Times New Roman"/>
          <w:sz w:val="28"/>
          <w:szCs w:val="28"/>
        </w:rPr>
        <w:t>.</w:t>
      </w:r>
    </w:p>
    <w:p w:rsidR="00F92840" w:rsidRPr="00462951" w:rsidRDefault="00F92840" w:rsidP="00660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F92840" w:rsidRPr="00462951" w:rsidRDefault="00F15F83" w:rsidP="00660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92840" w:rsidRPr="00462951">
        <w:rPr>
          <w:rFonts w:ascii="Times New Roman" w:hAnsi="Times New Roman" w:cs="Times New Roman"/>
          <w:sz w:val="28"/>
          <w:szCs w:val="28"/>
        </w:rPr>
        <w:t>. Для дополнительного выяснения обстоятельств, содержащихся в уведомлении, по решению работодателя может проводиться проверка.</w:t>
      </w:r>
    </w:p>
    <w:p w:rsidR="00F92840" w:rsidRPr="00462951" w:rsidRDefault="00F92840" w:rsidP="00660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F92840" w:rsidRPr="00462951" w:rsidRDefault="00F92840" w:rsidP="00660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1) давать устные и письменные объяснения, представлять заявления и иные документы;</w:t>
      </w:r>
    </w:p>
    <w:p w:rsidR="00F92840" w:rsidRPr="00462951" w:rsidRDefault="00F92840" w:rsidP="00660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F92840" w:rsidRPr="00462951" w:rsidRDefault="00660AA9" w:rsidP="00660A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5F83">
        <w:rPr>
          <w:rFonts w:ascii="Times New Roman" w:hAnsi="Times New Roman" w:cs="Times New Roman"/>
          <w:sz w:val="28"/>
          <w:szCs w:val="28"/>
        </w:rPr>
        <w:t>0</w:t>
      </w:r>
      <w:r w:rsidR="00F92840" w:rsidRPr="00462951">
        <w:rPr>
          <w:rFonts w:ascii="Times New Roman" w:hAnsi="Times New Roman" w:cs="Times New Roman"/>
          <w:sz w:val="28"/>
          <w:szCs w:val="28"/>
        </w:rPr>
        <w:t>. 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F92840" w:rsidRPr="00462951" w:rsidRDefault="00F92840" w:rsidP="00D94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</w:t>
      </w:r>
      <w:r w:rsidR="008F3662">
        <w:rPr>
          <w:rFonts w:ascii="Times New Roman" w:hAnsi="Times New Roman" w:cs="Times New Roman"/>
          <w:sz w:val="28"/>
          <w:szCs w:val="28"/>
        </w:rPr>
        <w:t>в</w:t>
      </w:r>
      <w:r w:rsidRPr="00462951">
        <w:rPr>
          <w:rFonts w:ascii="Times New Roman" w:hAnsi="Times New Roman" w:cs="Times New Roman"/>
          <w:sz w:val="28"/>
          <w:szCs w:val="28"/>
        </w:rPr>
        <w:t xml:space="preserve">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F92840" w:rsidRPr="00462951" w:rsidRDefault="00F92840" w:rsidP="00D94B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51">
        <w:rPr>
          <w:rFonts w:ascii="Times New Roman" w:hAnsi="Times New Roman" w:cs="Times New Roman"/>
          <w:sz w:val="28"/>
          <w:szCs w:val="28"/>
        </w:rPr>
        <w:t>1</w:t>
      </w:r>
      <w:r w:rsidR="00F15F83">
        <w:rPr>
          <w:rFonts w:ascii="Times New Roman" w:hAnsi="Times New Roman" w:cs="Times New Roman"/>
          <w:sz w:val="28"/>
          <w:szCs w:val="28"/>
        </w:rPr>
        <w:t>1</w:t>
      </w:r>
      <w:r w:rsidRPr="00462951">
        <w:rPr>
          <w:rFonts w:ascii="Times New Roman" w:hAnsi="Times New Roman" w:cs="Times New Roman"/>
          <w:sz w:val="28"/>
          <w:szCs w:val="28"/>
        </w:rPr>
        <w:t xml:space="preserve">. </w:t>
      </w:r>
      <w:r w:rsidR="00D94B93">
        <w:rPr>
          <w:rFonts w:ascii="Times New Roman" w:hAnsi="Times New Roman" w:cs="Times New Roman"/>
          <w:sz w:val="28"/>
          <w:szCs w:val="28"/>
        </w:rPr>
        <w:t>Работодатель</w:t>
      </w:r>
      <w:r w:rsidRPr="00462951"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о принятом решении муниципального служащего, представившего уведомление, в течение двух рабочих дней с момента принятия соответствующего решения.</w:t>
      </w:r>
    </w:p>
    <w:p w:rsidR="007146CA" w:rsidRPr="00462951" w:rsidRDefault="007146CA" w:rsidP="00462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46CA" w:rsidRPr="00462951" w:rsidSect="00D72D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50"/>
    <w:rsid w:val="000178EF"/>
    <w:rsid w:val="00047596"/>
    <w:rsid w:val="00127462"/>
    <w:rsid w:val="003D4766"/>
    <w:rsid w:val="00462951"/>
    <w:rsid w:val="004E05E9"/>
    <w:rsid w:val="0052192F"/>
    <w:rsid w:val="00550957"/>
    <w:rsid w:val="00660AA9"/>
    <w:rsid w:val="007146CA"/>
    <w:rsid w:val="0071493E"/>
    <w:rsid w:val="00870646"/>
    <w:rsid w:val="00877F50"/>
    <w:rsid w:val="008F3662"/>
    <w:rsid w:val="009871C9"/>
    <w:rsid w:val="00A83702"/>
    <w:rsid w:val="00B449FB"/>
    <w:rsid w:val="00B837CF"/>
    <w:rsid w:val="00D72DB4"/>
    <w:rsid w:val="00D94B93"/>
    <w:rsid w:val="00DC0B07"/>
    <w:rsid w:val="00E969BF"/>
    <w:rsid w:val="00F03591"/>
    <w:rsid w:val="00F15F83"/>
    <w:rsid w:val="00F50177"/>
    <w:rsid w:val="00F92840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DB4"/>
    <w:pPr>
      <w:keepNext/>
      <w:spacing w:after="0" w:line="240" w:lineRule="auto"/>
      <w:ind w:left="284" w:right="28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2D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Цитата1"/>
    <w:basedOn w:val="a"/>
    <w:rsid w:val="00D72DB4"/>
    <w:pPr>
      <w:spacing w:after="0" w:line="240" w:lineRule="auto"/>
      <w:ind w:left="284" w:right="283" w:firstLine="8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72DB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2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DB4"/>
    <w:pPr>
      <w:keepNext/>
      <w:spacing w:after="0" w:line="240" w:lineRule="auto"/>
      <w:ind w:left="284" w:right="28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2D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Цитата1"/>
    <w:basedOn w:val="a"/>
    <w:rsid w:val="00D72DB4"/>
    <w:pPr>
      <w:spacing w:after="0" w:line="240" w:lineRule="auto"/>
      <w:ind w:left="284" w:right="283" w:firstLine="8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72DB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2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2016-02-26T11:42:00Z</cp:lastPrinted>
  <dcterms:created xsi:type="dcterms:W3CDTF">2021-12-09T11:01:00Z</dcterms:created>
  <dcterms:modified xsi:type="dcterms:W3CDTF">2021-12-09T11:01:00Z</dcterms:modified>
</cp:coreProperties>
</file>